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3" w:rsidRPr="00370480" w:rsidRDefault="00126EA3" w:rsidP="00126EA3"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370480">
        <w:rPr>
          <w:rFonts w:ascii="黑体" w:eastAsia="黑体" w:hint="eastAsia"/>
          <w:color w:val="000000"/>
          <w:sz w:val="32"/>
          <w:szCs w:val="32"/>
        </w:rPr>
        <w:t>附表2</w:t>
      </w:r>
    </w:p>
    <w:p w:rsidR="00126EA3" w:rsidRPr="00AD7FF5" w:rsidRDefault="00126EA3" w:rsidP="00126EA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F4FE7">
        <w:rPr>
          <w:rFonts w:ascii="方正小标宋简体" w:eastAsia="方正小标宋简体" w:hint="eastAsia"/>
          <w:color w:val="000000"/>
          <w:sz w:val="44"/>
          <w:szCs w:val="44"/>
        </w:rPr>
        <w:t>常委基础履职项目量化计分标准</w:t>
      </w:r>
    </w:p>
    <w:tbl>
      <w:tblPr>
        <w:tblW w:w="9399" w:type="dxa"/>
        <w:tblInd w:w="93" w:type="dxa"/>
        <w:tblLook w:val="04A0"/>
      </w:tblPr>
      <w:tblGrid>
        <w:gridCol w:w="726"/>
        <w:gridCol w:w="1422"/>
        <w:gridCol w:w="2132"/>
        <w:gridCol w:w="2276"/>
        <w:gridCol w:w="1421"/>
        <w:gridCol w:w="1422"/>
      </w:tblGrid>
      <w:tr w:rsidR="00126EA3" w:rsidRPr="00370480" w:rsidTr="001A194F">
        <w:trPr>
          <w:trHeight w:val="969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Default="00126EA3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基础项目</w:t>
            </w:r>
          </w:p>
          <w:p w:rsidR="00126EA3" w:rsidRPr="001E6594" w:rsidRDefault="00126EA3" w:rsidP="001A194F">
            <w:pPr>
              <w:widowControl/>
              <w:spacing w:line="4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（满分120分）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1E6594" w:rsidRDefault="00126EA3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具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体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量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化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1E6594" w:rsidRDefault="00126EA3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赋分标准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1E6594" w:rsidRDefault="00126EA3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126EA3" w:rsidRPr="00AD7FF5" w:rsidTr="001A194F">
        <w:trPr>
          <w:trHeight w:val="386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全体会议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（30分）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各次会议及小组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全勤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办公室　</w:t>
            </w:r>
          </w:p>
        </w:tc>
      </w:tr>
      <w:tr w:rsidR="00126EA3" w:rsidRPr="00AD7FF5" w:rsidTr="001A194F">
        <w:trPr>
          <w:trHeight w:val="39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请假1次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9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缺席1次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8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全程请假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-7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82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全程缺席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委员活动日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委员活动日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委员工委</w:t>
            </w:r>
          </w:p>
        </w:tc>
      </w:tr>
      <w:tr w:rsidR="00126EA3" w:rsidRPr="00AD7FF5" w:rsidTr="001A194F">
        <w:trPr>
          <w:trHeight w:val="246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212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缺席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2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提案</w:t>
            </w:r>
          </w:p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提案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提案立案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提案委</w:t>
            </w:r>
          </w:p>
        </w:tc>
      </w:tr>
      <w:tr w:rsidR="00126EA3" w:rsidRPr="00AD7FF5" w:rsidTr="001A194F">
        <w:trPr>
          <w:trHeight w:val="524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参与撰写附议提案（立案）；撰写的提案或附议提案转为建议的（未立案）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-8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52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没有提案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43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界别活动组活动</w:t>
            </w:r>
          </w:p>
          <w:p w:rsidR="00126EA3" w:rsidRPr="00AD7FF5" w:rsidRDefault="00126EA3" w:rsidP="001A194F">
            <w:pPr>
              <w:widowControl/>
              <w:spacing w:line="280" w:lineRule="exact"/>
              <w:ind w:firstLineChars="50" w:firstLine="11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界别活动组活动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一年2次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参加2次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委员工委</w:t>
            </w:r>
          </w:p>
        </w:tc>
      </w:tr>
      <w:tr w:rsidR="00126EA3" w:rsidRPr="00AD7FF5" w:rsidTr="001A194F">
        <w:trPr>
          <w:trHeight w:val="38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29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没有参加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5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参加市政协集体活动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参加市政协组织的协商、调研、视察、监督、学习等活动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2次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参加2次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主办委室</w:t>
            </w:r>
          </w:p>
        </w:tc>
      </w:tr>
      <w:tr w:rsidR="00126EA3" w:rsidRPr="00AD7FF5" w:rsidTr="001A194F">
        <w:trPr>
          <w:trHeight w:val="524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524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没有参加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5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参加常委会议</w:t>
            </w:r>
          </w:p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一年4次常委会议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全勤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办公室</w:t>
            </w:r>
          </w:p>
        </w:tc>
      </w:tr>
      <w:tr w:rsidR="00126EA3" w:rsidRPr="00AD7FF5" w:rsidTr="001A194F">
        <w:trPr>
          <w:trHeight w:val="35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请假1次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5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缺席1次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-2.5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26EA3" w:rsidRPr="00AD7FF5" w:rsidTr="001A194F">
        <w:trPr>
          <w:trHeight w:val="38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全部请假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26EA3" w:rsidRPr="00AD7FF5" w:rsidTr="001A194F">
        <w:trPr>
          <w:trHeight w:val="388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全部缺席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D7FF5">
              <w:rPr>
                <w:rFonts w:ascii="仿宋" w:eastAsia="仿宋" w:hAnsi="仿宋"/>
                <w:color w:val="000000"/>
                <w:kern w:val="0"/>
                <w:szCs w:val="21"/>
              </w:rPr>
              <w:t>-1</w:t>
            </w:r>
            <w:r w:rsidRPr="00AD7FF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A3" w:rsidRPr="00AD7FF5" w:rsidRDefault="00126EA3" w:rsidP="001A194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126EA3" w:rsidRPr="0047796C" w:rsidRDefault="00126EA3" w:rsidP="00126EA3">
      <w:pPr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2"/>
        </w:rPr>
      </w:pPr>
      <w:r w:rsidRPr="0047796C">
        <w:rPr>
          <w:rFonts w:ascii="宋体" w:hAnsi="宋体" w:cs="宋体" w:hint="eastAsia"/>
          <w:color w:val="000000"/>
          <w:kern w:val="0"/>
          <w:sz w:val="22"/>
        </w:rPr>
        <w:t>注：统计后折算为100分</w:t>
      </w:r>
      <w:r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9027BD" w:rsidRDefault="009027BD"/>
    <w:sectPr w:rsidR="0090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BD" w:rsidRDefault="009027BD" w:rsidP="00126EA3">
      <w:r>
        <w:separator/>
      </w:r>
    </w:p>
  </w:endnote>
  <w:endnote w:type="continuationSeparator" w:id="1">
    <w:p w:rsidR="009027BD" w:rsidRDefault="009027BD" w:rsidP="0012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BD" w:rsidRDefault="009027BD" w:rsidP="00126EA3">
      <w:r>
        <w:separator/>
      </w:r>
    </w:p>
  </w:footnote>
  <w:footnote w:type="continuationSeparator" w:id="1">
    <w:p w:rsidR="009027BD" w:rsidRDefault="009027BD" w:rsidP="00126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EA3"/>
    <w:rsid w:val="00126EA3"/>
    <w:rsid w:val="0090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2020-03-26T09:08:00Z</dcterms:created>
  <dcterms:modified xsi:type="dcterms:W3CDTF">2020-03-26T09:09:00Z</dcterms:modified>
</cp:coreProperties>
</file>